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45A0" w14:textId="09EDF839" w:rsidR="0064454F" w:rsidRDefault="0064454F">
      <w:r>
        <w:rPr>
          <w:rFonts w:ascii="Segoe UI" w:hAnsi="Segoe UI" w:cs="Segoe UI"/>
          <w:sz w:val="21"/>
          <w:szCs w:val="21"/>
          <w:shd w:val="clear" w:color="auto" w:fill="FFFFFF"/>
        </w:rPr>
        <w:t>Dr. Richard Ponzio is Senior Fellow and Director of the Global Governance, Justice &amp; Security Program at The Stimson Center, which works to advance the recommendations of the Albright-Gambari Commission on Global Security, Justice &amp; Governance</w:t>
      </w:r>
      <w:proofErr w:type="gramStart"/>
      <w:r>
        <w:rPr>
          <w:rFonts w:ascii="Segoe UI" w:hAnsi="Segoe UI" w:cs="Segoe UI"/>
          <w:sz w:val="21"/>
          <w:szCs w:val="21"/>
          <w:shd w:val="clear" w:color="auto" w:fill="FFFFFF"/>
        </w:rPr>
        <w:t xml:space="preserve">. </w:t>
      </w:r>
      <w:proofErr w:type="gramEnd"/>
      <w:r>
        <w:rPr>
          <w:rFonts w:ascii="Segoe UI" w:hAnsi="Segoe UI" w:cs="Segoe UI"/>
          <w:sz w:val="21"/>
          <w:szCs w:val="21"/>
          <w:shd w:val="clear" w:color="auto" w:fill="FFFFFF"/>
        </w:rPr>
        <w:t>Previously, he directed the Global Governance Program at The Hague Institute for Global Justice, where (in partnership with Stimson) he served as Project Director for the Commission on Global Security, Justice &amp; Governance</w:t>
      </w:r>
      <w:proofErr w:type="gramStart"/>
      <w:r>
        <w:rPr>
          <w:rFonts w:ascii="Segoe UI" w:hAnsi="Segoe UI" w:cs="Segoe UI"/>
          <w:sz w:val="21"/>
          <w:szCs w:val="21"/>
          <w:shd w:val="clear" w:color="auto" w:fill="FFFFFF"/>
        </w:rPr>
        <w:t xml:space="preserve">. </w:t>
      </w:r>
      <w:proofErr w:type="gramEnd"/>
      <w:r>
        <w:rPr>
          <w:rFonts w:ascii="Segoe UI" w:hAnsi="Segoe UI" w:cs="Segoe UI"/>
          <w:sz w:val="21"/>
          <w:szCs w:val="21"/>
          <w:shd w:val="clear" w:color="auto" w:fill="FFFFFF"/>
        </w:rPr>
        <w:t>He is formerly a Senior Adviser in the U.S. State Department’s Office of the Special Representative for Afghanistan and Pakistan, where he conceptualized and coordinated Secretary Hillary Clinton’s and later John Kerry’s New Silk Road initiative</w:t>
      </w:r>
      <w:proofErr w:type="gramStart"/>
      <w:r>
        <w:rPr>
          <w:rFonts w:ascii="Segoe UI" w:hAnsi="Segoe UI" w:cs="Segoe UI"/>
          <w:sz w:val="21"/>
          <w:szCs w:val="21"/>
          <w:shd w:val="clear" w:color="auto" w:fill="FFFFFF"/>
        </w:rPr>
        <w:t xml:space="preserve">. </w:t>
      </w:r>
      <w:proofErr w:type="gramEnd"/>
      <w:r>
        <w:rPr>
          <w:rFonts w:ascii="Segoe UI" w:hAnsi="Segoe UI" w:cs="Segoe UI"/>
          <w:sz w:val="21"/>
          <w:szCs w:val="21"/>
          <w:shd w:val="clear" w:color="auto" w:fill="FFFFFF"/>
        </w:rPr>
        <w:t>He has served with the United Nations in Afghanistan, Bosnia, Kosovo, New York, Pakistan, Sierra Leone, and the Solomon Islands</w:t>
      </w:r>
      <w:proofErr w:type="gramStart"/>
      <w:r>
        <w:rPr>
          <w:rFonts w:ascii="Segoe UI" w:hAnsi="Segoe UI" w:cs="Segoe UI"/>
          <w:sz w:val="21"/>
          <w:szCs w:val="21"/>
          <w:shd w:val="clear" w:color="auto" w:fill="FFFFFF"/>
        </w:rPr>
        <w:t xml:space="preserve">. </w:t>
      </w:r>
      <w:proofErr w:type="gramEnd"/>
      <w:r>
        <w:rPr>
          <w:rFonts w:ascii="Segoe UI" w:hAnsi="Segoe UI" w:cs="Segoe UI"/>
          <w:sz w:val="21"/>
          <w:szCs w:val="21"/>
          <w:shd w:val="clear" w:color="auto" w:fill="FFFFFF"/>
        </w:rPr>
        <w:t xml:space="preserve">Dr. Ponzio has published widely, including Democratic Peacebuilding: Aiding Afghanistan and other Fragile States (OUP, 2011) and Human Development and Global Institutions: Evolution, Impact, Reform with Dr. </w:t>
      </w:r>
      <w:proofErr w:type="spellStart"/>
      <w:r>
        <w:rPr>
          <w:rFonts w:ascii="Segoe UI" w:hAnsi="Segoe UI" w:cs="Segoe UI"/>
          <w:sz w:val="21"/>
          <w:szCs w:val="21"/>
          <w:shd w:val="clear" w:color="auto" w:fill="FFFFFF"/>
        </w:rPr>
        <w:t>Arunabha</w:t>
      </w:r>
      <w:proofErr w:type="spellEnd"/>
      <w:r>
        <w:rPr>
          <w:rFonts w:ascii="Segoe UI" w:hAnsi="Segoe UI" w:cs="Segoe UI"/>
          <w:sz w:val="21"/>
          <w:szCs w:val="21"/>
          <w:shd w:val="clear" w:color="auto" w:fill="FFFFFF"/>
        </w:rPr>
        <w:t xml:space="preserve"> Ghosh (Routledge, 2016)</w:t>
      </w:r>
      <w:proofErr w:type="gramStart"/>
      <w:r>
        <w:rPr>
          <w:rFonts w:ascii="Segoe UI" w:hAnsi="Segoe UI" w:cs="Segoe UI"/>
          <w:sz w:val="21"/>
          <w:szCs w:val="21"/>
          <w:shd w:val="clear" w:color="auto" w:fill="FFFFFF"/>
        </w:rPr>
        <w:t xml:space="preserve">. </w:t>
      </w:r>
      <w:proofErr w:type="gramEnd"/>
      <w:r>
        <w:rPr>
          <w:rFonts w:ascii="Segoe UI" w:hAnsi="Segoe UI" w:cs="Segoe UI"/>
          <w:sz w:val="21"/>
          <w:szCs w:val="21"/>
          <w:shd w:val="clear" w:color="auto" w:fill="FFFFFF"/>
        </w:rPr>
        <w:t xml:space="preserve">He served as a Visiting Fulbright Fellow at the Mahbub </w:t>
      </w:r>
      <w:proofErr w:type="spellStart"/>
      <w:r>
        <w:rPr>
          <w:rFonts w:ascii="Segoe UI" w:hAnsi="Segoe UI" w:cs="Segoe UI"/>
          <w:sz w:val="21"/>
          <w:szCs w:val="21"/>
          <w:shd w:val="clear" w:color="auto" w:fill="FFFFFF"/>
        </w:rPr>
        <w:t>ul</w:t>
      </w:r>
      <w:proofErr w:type="spellEnd"/>
      <w:r>
        <w:rPr>
          <w:rFonts w:ascii="Segoe UI" w:hAnsi="Segoe UI" w:cs="Segoe UI"/>
          <w:sz w:val="21"/>
          <w:szCs w:val="21"/>
          <w:shd w:val="clear" w:color="auto" w:fill="FFFFFF"/>
        </w:rPr>
        <w:t xml:space="preserve"> Haq Centre in Islamabad, Pakistan</w:t>
      </w:r>
      <w:proofErr w:type="gramStart"/>
      <w:r>
        <w:rPr>
          <w:rFonts w:ascii="Segoe UI" w:hAnsi="Segoe UI" w:cs="Segoe UI"/>
          <w:sz w:val="21"/>
          <w:szCs w:val="21"/>
          <w:shd w:val="clear" w:color="auto" w:fill="FFFFFF"/>
        </w:rPr>
        <w:t xml:space="preserve">. </w:t>
      </w:r>
      <w:proofErr w:type="gramEnd"/>
      <w:r>
        <w:rPr>
          <w:rFonts w:ascii="Segoe UI" w:hAnsi="Segoe UI" w:cs="Segoe UI"/>
          <w:sz w:val="21"/>
          <w:szCs w:val="21"/>
          <w:shd w:val="clear" w:color="auto" w:fill="FFFFFF"/>
        </w:rPr>
        <w:t xml:space="preserve">He has undertaken studies in political economy and international relations at the University of Oxford (DPhil/PhD) on a Clarendon Scholarship, The Fletcher School of Law &amp; Diplomacy (MA), The Graduate Institute of International and Development Studies-Geneva (MA) as a </w:t>
      </w:r>
      <w:proofErr w:type="spellStart"/>
      <w:r>
        <w:rPr>
          <w:rFonts w:ascii="Segoe UI" w:hAnsi="Segoe UI" w:cs="Segoe UI"/>
          <w:sz w:val="21"/>
          <w:szCs w:val="21"/>
          <w:shd w:val="clear" w:color="auto" w:fill="FFFFFF"/>
        </w:rPr>
        <w:t>MacJannet</w:t>
      </w:r>
      <w:proofErr w:type="spellEnd"/>
      <w:r>
        <w:rPr>
          <w:rFonts w:ascii="Segoe UI" w:hAnsi="Segoe UI" w:cs="Segoe UI"/>
          <w:sz w:val="21"/>
          <w:szCs w:val="21"/>
          <w:shd w:val="clear" w:color="auto" w:fill="FFFFFF"/>
        </w:rPr>
        <w:t xml:space="preserve"> Fellow, and Columbia University (BA).</w:t>
      </w:r>
    </w:p>
    <w:sectPr w:rsidR="00644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4F"/>
    <w:rsid w:val="0064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1B53"/>
  <w15:chartTrackingRefBased/>
  <w15:docId w15:val="{B3BDDF63-ADBB-4560-8151-EDE6451A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 Anderson</dc:creator>
  <cp:keywords/>
  <dc:description/>
  <cp:lastModifiedBy>Yul Anderson</cp:lastModifiedBy>
  <cp:revision>1</cp:revision>
  <dcterms:created xsi:type="dcterms:W3CDTF">2023-05-23T05:14:00Z</dcterms:created>
  <dcterms:modified xsi:type="dcterms:W3CDTF">2023-05-23T05:15:00Z</dcterms:modified>
</cp:coreProperties>
</file>